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15" w:rsidRPr="00EB5615" w:rsidRDefault="00EB5615" w:rsidP="00EB5615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615" w:rsidRPr="00941EAE" w:rsidRDefault="00EB5615" w:rsidP="00EB561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EB5615" w:rsidRPr="00941EAE" w:rsidRDefault="00EB5615" w:rsidP="00EB5615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615" w:rsidRPr="00EB5615" w:rsidRDefault="00EB5615" w:rsidP="00EB5615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B5615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EB5615" w:rsidRPr="00EB5615" w:rsidRDefault="00EB5615" w:rsidP="00EB5615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EB5615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EB5615" w:rsidRPr="00EB5615" w:rsidRDefault="00EB5615" w:rsidP="00EB5615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B5615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EB5615" w:rsidRPr="00EB5615" w:rsidRDefault="00EB5615" w:rsidP="00EB5615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B5615" w:rsidRPr="00EB5615" w:rsidRDefault="00EB5615" w:rsidP="00EB5615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EB5615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EB5615" w:rsidRPr="00EB5615" w:rsidRDefault="00EB5615" w:rsidP="00EB5615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EB5615" w:rsidRPr="00EB5615" w:rsidRDefault="00EB5615" w:rsidP="00EB5615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EB561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   2024 року</w:t>
      </w:r>
      <w:r w:rsidRPr="00EB561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B561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B561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B561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18  сесія 8 скликання</w:t>
      </w:r>
    </w:p>
    <w:p w:rsidR="00EB5615" w:rsidRPr="00EB5615" w:rsidRDefault="00EB5615" w:rsidP="00EB5615">
      <w:pPr>
        <w:rPr>
          <w:color w:val="FF0000"/>
          <w:lang w:val="uk-UA"/>
        </w:rPr>
      </w:pPr>
    </w:p>
    <w:p w:rsidR="0082410E" w:rsidRPr="00052F08" w:rsidRDefault="0082410E" w:rsidP="0092043C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</w:p>
    <w:p w:rsidR="0092043C" w:rsidRPr="00624F87" w:rsidRDefault="0092043C" w:rsidP="0082410E">
      <w:pPr>
        <w:tabs>
          <w:tab w:val="left" w:pos="4395"/>
        </w:tabs>
        <w:ind w:right="4393"/>
        <w:jc w:val="both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 xml:space="preserve">Про </w:t>
      </w:r>
      <w:r w:rsidRPr="00624F87">
        <w:rPr>
          <w:b/>
          <w:sz w:val="28"/>
          <w:szCs w:val="28"/>
          <w:lang w:val="uk-UA"/>
        </w:rPr>
        <w:t>клопотання  щодо нагородження Почесною відзнакою</w:t>
      </w:r>
      <w:r w:rsidR="0082410E">
        <w:rPr>
          <w:b/>
          <w:sz w:val="28"/>
          <w:szCs w:val="28"/>
          <w:lang w:val="uk-UA"/>
        </w:rPr>
        <w:t xml:space="preserve"> </w:t>
      </w:r>
      <w:r w:rsidRPr="00624F87">
        <w:rPr>
          <w:b/>
          <w:sz w:val="28"/>
          <w:szCs w:val="28"/>
        </w:rPr>
        <w:t>“</w:t>
      </w:r>
      <w:r w:rsidRPr="00624F87">
        <w:rPr>
          <w:b/>
          <w:sz w:val="28"/>
          <w:szCs w:val="28"/>
          <w:lang w:val="uk-UA"/>
        </w:rPr>
        <w:t>За заслуги  перед</w:t>
      </w:r>
      <w:proofErr w:type="gramStart"/>
      <w:r w:rsidRPr="00624F87">
        <w:rPr>
          <w:b/>
          <w:sz w:val="28"/>
          <w:szCs w:val="28"/>
          <w:lang w:val="uk-UA"/>
        </w:rPr>
        <w:t xml:space="preserve"> В</w:t>
      </w:r>
      <w:proofErr w:type="gramEnd"/>
      <w:r w:rsidRPr="00624F87">
        <w:rPr>
          <w:b/>
          <w:sz w:val="28"/>
          <w:szCs w:val="28"/>
          <w:lang w:val="uk-UA"/>
        </w:rPr>
        <w:t>інниччиною</w:t>
      </w:r>
      <w:r w:rsidRPr="00624F87">
        <w:rPr>
          <w:b/>
          <w:sz w:val="28"/>
          <w:szCs w:val="28"/>
        </w:rPr>
        <w:t>”</w:t>
      </w:r>
      <w:r w:rsidRPr="00624F87">
        <w:rPr>
          <w:b/>
          <w:sz w:val="28"/>
          <w:szCs w:val="28"/>
          <w:lang w:val="uk-UA"/>
        </w:rPr>
        <w:t xml:space="preserve"> </w:t>
      </w:r>
      <w:proofErr w:type="spellStart"/>
      <w:r w:rsidR="00EB5615">
        <w:rPr>
          <w:b/>
          <w:sz w:val="28"/>
          <w:szCs w:val="28"/>
          <w:lang w:val="uk-UA"/>
        </w:rPr>
        <w:t>Погребняка</w:t>
      </w:r>
      <w:proofErr w:type="spellEnd"/>
      <w:r w:rsidR="00EB5615">
        <w:rPr>
          <w:b/>
          <w:sz w:val="28"/>
          <w:szCs w:val="28"/>
          <w:lang w:val="uk-UA"/>
        </w:rPr>
        <w:t xml:space="preserve"> В.М.</w:t>
      </w:r>
    </w:p>
    <w:p w:rsidR="0092043C" w:rsidRPr="00574D88" w:rsidRDefault="0092043C" w:rsidP="0092043C">
      <w:pPr>
        <w:tabs>
          <w:tab w:val="left" w:pos="8060"/>
        </w:tabs>
        <w:jc w:val="center"/>
        <w:rPr>
          <w:b/>
          <w:sz w:val="26"/>
          <w:szCs w:val="26"/>
          <w:lang w:val="uk-UA"/>
        </w:rPr>
      </w:pPr>
    </w:p>
    <w:p w:rsidR="0092043C" w:rsidRPr="003C21E3" w:rsidRDefault="0092043C" w:rsidP="0092043C">
      <w:pPr>
        <w:jc w:val="both"/>
        <w:rPr>
          <w:sz w:val="28"/>
          <w:szCs w:val="28"/>
          <w:lang w:val="uk-UA"/>
        </w:rPr>
      </w:pPr>
      <w:r w:rsidRPr="003C21E3">
        <w:rPr>
          <w:sz w:val="28"/>
          <w:szCs w:val="28"/>
          <w:lang w:val="uk-UA"/>
        </w:rPr>
        <w:t xml:space="preserve">                   Відповідно до частини 2 статті 43 Закону України “Про місцеве самоврядування в Україні ”, беручи до уваги рішення 7 сесії обласної ради 5 скликання  від 29 грудня 2006 року №</w:t>
      </w:r>
      <w:r w:rsidRPr="003C21E3">
        <w:rPr>
          <w:color w:val="FF0000"/>
          <w:sz w:val="28"/>
          <w:szCs w:val="28"/>
          <w:lang w:val="uk-UA"/>
        </w:rPr>
        <w:t xml:space="preserve"> </w:t>
      </w:r>
      <w:r w:rsidRPr="003C21E3">
        <w:rPr>
          <w:sz w:val="28"/>
          <w:szCs w:val="28"/>
          <w:lang w:val="uk-UA"/>
        </w:rPr>
        <w:t>208 “Про встановлення  Почесної відзнак</w:t>
      </w:r>
      <w:r>
        <w:rPr>
          <w:sz w:val="28"/>
          <w:szCs w:val="28"/>
          <w:lang w:val="uk-UA"/>
        </w:rPr>
        <w:t>и “За заслуги перед Вінниччиною</w:t>
      </w:r>
      <w:r w:rsidRPr="003C21E3">
        <w:rPr>
          <w:sz w:val="28"/>
          <w:szCs w:val="28"/>
          <w:lang w:val="uk-UA"/>
        </w:rPr>
        <w:t xml:space="preserve">” (зі змінами), враховуючи висновок </w:t>
      </w:r>
      <w:r w:rsidR="00EB5615">
        <w:rPr>
          <w:sz w:val="28"/>
          <w:szCs w:val="28"/>
          <w:lang w:val="uk-UA"/>
        </w:rPr>
        <w:t>президії</w:t>
      </w:r>
      <w:r w:rsidRPr="003C21E3">
        <w:rPr>
          <w:sz w:val="28"/>
          <w:szCs w:val="28"/>
          <w:lang w:val="uk-UA"/>
        </w:rPr>
        <w:t xml:space="preserve"> районної ради, районна рада </w:t>
      </w:r>
      <w:r w:rsidRPr="003C21E3">
        <w:rPr>
          <w:b/>
          <w:sz w:val="26"/>
          <w:szCs w:val="26"/>
          <w:lang w:val="uk-UA"/>
        </w:rPr>
        <w:t>ВИРІШИЛА:</w:t>
      </w:r>
    </w:p>
    <w:p w:rsidR="0092043C" w:rsidRPr="0092043C" w:rsidRDefault="0092043C" w:rsidP="0092043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>Клопотати перед Вінницькою обласною радою про нагородження Почесною відзнакою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 “За заслуги  перед Вінниччиною</w:t>
      </w:r>
      <w:r w:rsidRPr="003C21E3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="00EB5615">
        <w:rPr>
          <w:rFonts w:ascii="Times New Roman" w:hAnsi="Times New Roman"/>
          <w:sz w:val="28"/>
          <w:szCs w:val="28"/>
          <w:lang w:val="uk-UA"/>
        </w:rPr>
        <w:t>депутата Жмеринської районної ради 8 скликання</w:t>
      </w:r>
      <w:r w:rsidR="0028694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6946">
        <w:rPr>
          <w:rFonts w:ascii="Times New Roman" w:hAnsi="Times New Roman"/>
          <w:sz w:val="28"/>
          <w:szCs w:val="28"/>
          <w:lang w:val="uk-UA"/>
        </w:rPr>
        <w:t>Погребняка</w:t>
      </w:r>
      <w:proofErr w:type="spellEnd"/>
      <w:r w:rsidR="00286946">
        <w:rPr>
          <w:rFonts w:ascii="Times New Roman" w:hAnsi="Times New Roman"/>
          <w:sz w:val="28"/>
          <w:szCs w:val="28"/>
          <w:lang w:val="uk-UA"/>
        </w:rPr>
        <w:t xml:space="preserve"> Валерія Миколайовича</w:t>
      </w:r>
      <w:r w:rsidR="00EB5615">
        <w:rPr>
          <w:rFonts w:ascii="Times New Roman" w:hAnsi="Times New Roman"/>
          <w:sz w:val="28"/>
          <w:szCs w:val="28"/>
          <w:lang w:val="uk-UA"/>
        </w:rPr>
        <w:t>, 02.02.1961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  року народження, за високе почуття обов’язку та  відповідальності за дор</w:t>
      </w:r>
      <w:r w:rsidR="00286946">
        <w:rPr>
          <w:rFonts w:ascii="Times New Roman" w:hAnsi="Times New Roman"/>
          <w:sz w:val="28"/>
          <w:szCs w:val="28"/>
          <w:lang w:val="uk-UA"/>
        </w:rPr>
        <w:t xml:space="preserve">учену справу, вагомий внесок  в оздоровлення національної економіки, розвиток інтеграційних процесів, 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професіоналізм, активну життєву позицію, співпрацю по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розв’язанню життєво </w:t>
      </w:r>
      <w:r w:rsidRPr="0092043C">
        <w:rPr>
          <w:rFonts w:ascii="Times New Roman" w:hAnsi="Times New Roman"/>
          <w:sz w:val="28"/>
          <w:szCs w:val="28"/>
          <w:lang w:val="uk-UA"/>
        </w:rPr>
        <w:t xml:space="preserve">важливих проблем і інтересів територіальних громад Жмеринського </w:t>
      </w:r>
      <w:r w:rsidR="0082410E">
        <w:rPr>
          <w:rFonts w:ascii="Times New Roman" w:hAnsi="Times New Roman"/>
          <w:sz w:val="28"/>
          <w:szCs w:val="28"/>
          <w:lang w:val="uk-UA"/>
        </w:rPr>
        <w:t>та суміжних районів</w:t>
      </w:r>
      <w:r w:rsidRPr="0092043C">
        <w:rPr>
          <w:rFonts w:ascii="Times New Roman" w:hAnsi="Times New Roman"/>
          <w:sz w:val="28"/>
          <w:szCs w:val="28"/>
          <w:lang w:val="uk-UA"/>
        </w:rPr>
        <w:t>.</w:t>
      </w:r>
    </w:p>
    <w:p w:rsidR="00286946" w:rsidRPr="00286946" w:rsidRDefault="00286946" w:rsidP="00286946">
      <w:pPr>
        <w:numPr>
          <w:ilvl w:val="0"/>
          <w:numId w:val="1"/>
        </w:numPr>
        <w:autoSpaceDE w:val="0"/>
        <w:autoSpaceDN w:val="0"/>
        <w:spacing w:before="120"/>
        <w:jc w:val="both"/>
        <w:rPr>
          <w:color w:val="000000"/>
          <w:sz w:val="28"/>
          <w:szCs w:val="28"/>
          <w:lang w:val="uk-UA"/>
        </w:rPr>
      </w:pPr>
      <w:r w:rsidRPr="00286946">
        <w:rPr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86946">
        <w:rPr>
          <w:color w:val="000000"/>
          <w:sz w:val="28"/>
          <w:szCs w:val="28"/>
          <w:lang w:val="uk-UA"/>
        </w:rPr>
        <w:t>Кес</w:t>
      </w:r>
      <w:proofErr w:type="spellEnd"/>
      <w:r w:rsidRPr="00286946">
        <w:rPr>
          <w:color w:val="000000"/>
          <w:sz w:val="28"/>
          <w:szCs w:val="28"/>
          <w:lang w:val="uk-UA"/>
        </w:rPr>
        <w:t xml:space="preserve"> Д.Г.).</w:t>
      </w:r>
      <w:bookmarkStart w:id="0" w:name="_GoBack"/>
      <w:bookmarkEnd w:id="0"/>
    </w:p>
    <w:p w:rsidR="0092043C" w:rsidRPr="00286946" w:rsidRDefault="0092043C" w:rsidP="0092043C">
      <w:pPr>
        <w:jc w:val="both"/>
        <w:rPr>
          <w:b/>
          <w:sz w:val="28"/>
          <w:szCs w:val="28"/>
        </w:rPr>
      </w:pPr>
    </w:p>
    <w:p w:rsidR="0092043C" w:rsidRDefault="0092043C" w:rsidP="0092043C">
      <w:pPr>
        <w:rPr>
          <w:b/>
          <w:sz w:val="28"/>
          <w:szCs w:val="28"/>
          <w:lang w:val="uk-UA"/>
        </w:rPr>
      </w:pPr>
    </w:p>
    <w:p w:rsidR="00286946" w:rsidRPr="00286946" w:rsidRDefault="00286946" w:rsidP="00286946">
      <w:pPr>
        <w:shd w:val="clear" w:color="auto" w:fill="FFFFFF"/>
        <w:spacing w:after="135"/>
        <w:jc w:val="both"/>
        <w:rPr>
          <w:b/>
          <w:bCs/>
          <w:color w:val="FF0000"/>
          <w:sz w:val="28"/>
          <w:szCs w:val="28"/>
        </w:rPr>
      </w:pPr>
      <w:r w:rsidRPr="00286946">
        <w:rPr>
          <w:b/>
          <w:sz w:val="28"/>
          <w:szCs w:val="20"/>
        </w:rPr>
        <w:t xml:space="preserve">Заступник </w:t>
      </w:r>
      <w:proofErr w:type="spellStart"/>
      <w:r w:rsidRPr="00286946">
        <w:rPr>
          <w:b/>
          <w:sz w:val="28"/>
          <w:szCs w:val="20"/>
        </w:rPr>
        <w:t>голови</w:t>
      </w:r>
      <w:proofErr w:type="spellEnd"/>
      <w:r w:rsidRPr="00286946">
        <w:rPr>
          <w:b/>
          <w:sz w:val="28"/>
          <w:szCs w:val="20"/>
        </w:rPr>
        <w:t xml:space="preserve"> </w:t>
      </w:r>
      <w:proofErr w:type="spellStart"/>
      <w:r w:rsidRPr="00286946">
        <w:rPr>
          <w:b/>
          <w:sz w:val="28"/>
          <w:szCs w:val="20"/>
        </w:rPr>
        <w:t>районної</w:t>
      </w:r>
      <w:proofErr w:type="spellEnd"/>
      <w:r w:rsidRPr="00286946">
        <w:rPr>
          <w:b/>
          <w:sz w:val="28"/>
          <w:szCs w:val="20"/>
        </w:rPr>
        <w:t xml:space="preserve"> ради</w:t>
      </w:r>
      <w:proofErr w:type="gramStart"/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proofErr w:type="spellStart"/>
      <w:r w:rsidRPr="00286946">
        <w:rPr>
          <w:b/>
          <w:sz w:val="28"/>
          <w:szCs w:val="20"/>
        </w:rPr>
        <w:t>В</w:t>
      </w:r>
      <w:proofErr w:type="gramEnd"/>
      <w:r w:rsidRPr="00286946">
        <w:rPr>
          <w:b/>
          <w:sz w:val="28"/>
          <w:szCs w:val="20"/>
        </w:rPr>
        <w:t>іктор</w:t>
      </w:r>
      <w:proofErr w:type="spellEnd"/>
      <w:r w:rsidRPr="00286946">
        <w:rPr>
          <w:b/>
          <w:sz w:val="28"/>
          <w:szCs w:val="20"/>
        </w:rPr>
        <w:t xml:space="preserve"> МУРАШКО</w:t>
      </w:r>
    </w:p>
    <w:p w:rsidR="00742C91" w:rsidRDefault="00742C91"/>
    <w:sectPr w:rsidR="0074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3C"/>
    <w:rsid w:val="00052F08"/>
    <w:rsid w:val="00286946"/>
    <w:rsid w:val="005854B0"/>
    <w:rsid w:val="00742C91"/>
    <w:rsid w:val="0082410E"/>
    <w:rsid w:val="0092043C"/>
    <w:rsid w:val="00A11611"/>
    <w:rsid w:val="00EB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854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854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2024-03-05T07:06:00Z</dcterms:created>
  <dcterms:modified xsi:type="dcterms:W3CDTF">2024-03-05T07:23:00Z</dcterms:modified>
</cp:coreProperties>
</file>